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4" w:rsidRDefault="00AB11AB" w:rsidP="00AB1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1AB">
        <w:rPr>
          <w:rFonts w:ascii="Times New Roman" w:hAnsi="Times New Roman" w:cs="Times New Roman"/>
          <w:sz w:val="28"/>
          <w:szCs w:val="28"/>
        </w:rPr>
        <w:t>Примерный план работы наставника с молодым специалистом</w:t>
      </w:r>
    </w:p>
    <w:tbl>
      <w:tblPr>
        <w:tblStyle w:val="a3"/>
        <w:tblW w:w="0" w:type="auto"/>
        <w:tblLook w:val="04A0"/>
      </w:tblPr>
      <w:tblGrid>
        <w:gridCol w:w="3085"/>
        <w:gridCol w:w="5527"/>
        <w:gridCol w:w="2070"/>
      </w:tblGrid>
      <w:tr w:rsidR="00AB11AB" w:rsidTr="00AB11AB">
        <w:tc>
          <w:tcPr>
            <w:tcW w:w="3085" w:type="dxa"/>
          </w:tcPr>
          <w:p w:rsidR="00AB11AB" w:rsidRPr="00766B9A" w:rsidRDefault="00AB11AB" w:rsidP="00AB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</w:t>
            </w:r>
          </w:p>
          <w:p w:rsidR="00AB11AB" w:rsidRPr="00766B9A" w:rsidRDefault="00AB11AB" w:rsidP="00AB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AB11AB" w:rsidRPr="00766B9A" w:rsidRDefault="00AB11AB" w:rsidP="00AB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Формы деятельности</w:t>
            </w:r>
          </w:p>
        </w:tc>
        <w:tc>
          <w:tcPr>
            <w:tcW w:w="2069" w:type="dxa"/>
          </w:tcPr>
          <w:p w:rsidR="00AB11AB" w:rsidRPr="00AB11AB" w:rsidRDefault="00AB11AB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B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AB11AB" w:rsidTr="00AB11AB">
        <w:tc>
          <w:tcPr>
            <w:tcW w:w="3085" w:type="dxa"/>
          </w:tcPr>
          <w:p w:rsidR="00AB11AB" w:rsidRPr="00766B9A" w:rsidRDefault="00AB11AB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Оказание помощи в осуществлении качественного планирования</w:t>
            </w:r>
          </w:p>
        </w:tc>
        <w:tc>
          <w:tcPr>
            <w:tcW w:w="5528" w:type="dxa"/>
          </w:tcPr>
          <w:p w:rsidR="00AB11AB" w:rsidRPr="00766B9A" w:rsidRDefault="00AB11AB" w:rsidP="00AB11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Консультативная помощь в разработке календарно-тематического плана по предмету, плана воспитательной работы с классным коллективом, плана самообразования.</w:t>
            </w:r>
          </w:p>
          <w:p w:rsidR="00AB11AB" w:rsidRPr="00766B9A" w:rsidRDefault="00AB11AB" w:rsidP="00AB11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Помощь в корректировке календарно-тематического плана (с учетом актированных дней, пробелов по темам).</w:t>
            </w:r>
          </w:p>
          <w:p w:rsidR="00AB11AB" w:rsidRPr="00766B9A" w:rsidRDefault="00AB11AB" w:rsidP="00AB11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Совместная разработка поурочных планов разных типов уроков.</w:t>
            </w:r>
          </w:p>
          <w:p w:rsidR="00AB11AB" w:rsidRPr="00766B9A" w:rsidRDefault="00AB11AB" w:rsidP="00AB11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Проверка умения составлять поурочные планы разных типов уроков.</w:t>
            </w:r>
          </w:p>
          <w:p w:rsidR="00AB11AB" w:rsidRPr="00766B9A" w:rsidRDefault="00AB11AB" w:rsidP="00AB11A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9" w:type="dxa"/>
          </w:tcPr>
          <w:p w:rsidR="00AB11AB" w:rsidRDefault="00AB11AB" w:rsidP="00AB11AB">
            <w:pPr>
              <w:jc w:val="center"/>
            </w:pPr>
            <w:r>
              <w:t>Сентябрь</w:t>
            </w:r>
          </w:p>
          <w:p w:rsidR="00AB11AB" w:rsidRDefault="00AB11AB" w:rsidP="00AB11AB">
            <w:pPr>
              <w:jc w:val="center"/>
            </w:pPr>
          </w:p>
          <w:p w:rsidR="00AB11AB" w:rsidRDefault="00AB11AB" w:rsidP="00AB11AB">
            <w:pPr>
              <w:jc w:val="center"/>
            </w:pPr>
          </w:p>
          <w:p w:rsidR="00AB11AB" w:rsidRDefault="00AB11AB" w:rsidP="00AB11AB">
            <w:pPr>
              <w:jc w:val="center"/>
            </w:pPr>
          </w:p>
          <w:p w:rsidR="00AB11AB" w:rsidRDefault="00AB11AB" w:rsidP="00AB11AB">
            <w:pPr>
              <w:jc w:val="center"/>
            </w:pPr>
          </w:p>
          <w:p w:rsidR="00AB11AB" w:rsidRDefault="00AB11AB" w:rsidP="00AB11AB">
            <w:pPr>
              <w:jc w:val="center"/>
            </w:pPr>
          </w:p>
          <w:p w:rsidR="00AB11AB" w:rsidRDefault="00AB11AB" w:rsidP="00AB11AB">
            <w:pPr>
              <w:jc w:val="center"/>
            </w:pPr>
            <w:r>
              <w:t>По итогам триместра</w:t>
            </w: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  <w:r>
              <w:t>1 раз в месяц</w:t>
            </w: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 раз в месяц</w:t>
            </w:r>
          </w:p>
        </w:tc>
      </w:tr>
      <w:tr w:rsidR="00AB11AB" w:rsidTr="00AB11AB">
        <w:tc>
          <w:tcPr>
            <w:tcW w:w="3085" w:type="dxa"/>
          </w:tcPr>
          <w:p w:rsidR="00AB11AB" w:rsidRPr="00766B9A" w:rsidRDefault="00AB11AB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Оказание помощи по организации качественной работы с документацией</w:t>
            </w:r>
          </w:p>
        </w:tc>
        <w:tc>
          <w:tcPr>
            <w:tcW w:w="5528" w:type="dxa"/>
          </w:tcPr>
          <w:p w:rsidR="00AB11AB" w:rsidRPr="00766B9A" w:rsidRDefault="00AB11AB" w:rsidP="00AB11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Консультация по ведению классных журналов. Знакомство с инструкцией.</w:t>
            </w:r>
          </w:p>
          <w:p w:rsidR="00AB11AB" w:rsidRPr="00766B9A" w:rsidRDefault="00AB11AB" w:rsidP="00AB11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Консультация и контроль выполнения требований по работе с ученическими тетрадями (соблюдение единых требований по ведению тетрадей, выполнение объема)</w:t>
            </w:r>
          </w:p>
          <w:p w:rsidR="00DA4321" w:rsidRDefault="00AB11AB" w:rsidP="00AB11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Консультация по о</w:t>
            </w:r>
            <w:r w:rsidR="00DA4321">
              <w:rPr>
                <w:rFonts w:ascii="Times New Roman" w:hAnsi="Times New Roman" w:cs="Times New Roman"/>
                <w:sz w:val="24"/>
                <w:szCs w:val="28"/>
              </w:rPr>
              <w:t>формлению личных дел учащихся: с</w:t>
            </w: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облюдение единых требований.</w:t>
            </w:r>
          </w:p>
          <w:p w:rsidR="00DA4321" w:rsidRDefault="00AB11AB" w:rsidP="00AB11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 xml:space="preserve"> Номенклатура. </w:t>
            </w:r>
          </w:p>
          <w:p w:rsidR="00AB11AB" w:rsidRPr="00766B9A" w:rsidRDefault="00AB11AB" w:rsidP="00AB11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Необходимые документы.</w:t>
            </w:r>
          </w:p>
          <w:p w:rsidR="00AB11AB" w:rsidRPr="00766B9A" w:rsidRDefault="00AB11AB" w:rsidP="00AB11A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9" w:type="dxa"/>
          </w:tcPr>
          <w:p w:rsidR="00AB11AB" w:rsidRDefault="00766B9A" w:rsidP="00AB11AB">
            <w:pPr>
              <w:jc w:val="center"/>
            </w:pPr>
            <w:r>
              <w:t>1 раз в год (сентябрь)</w:t>
            </w: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  <w:r>
              <w:t>1 раз в год</w:t>
            </w: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</w:pPr>
          </w:p>
          <w:p w:rsidR="00766B9A" w:rsidRDefault="00766B9A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 раз в год</w:t>
            </w:r>
          </w:p>
        </w:tc>
      </w:tr>
      <w:tr w:rsidR="00AB11AB" w:rsidTr="00AB11AB">
        <w:tc>
          <w:tcPr>
            <w:tcW w:w="3085" w:type="dxa"/>
          </w:tcPr>
          <w:p w:rsidR="00AB11AB" w:rsidRPr="00766B9A" w:rsidRDefault="00AB11AB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по повышению качества преподавания</w:t>
            </w:r>
          </w:p>
          <w:p w:rsidR="00AB11AB" w:rsidRPr="00766B9A" w:rsidRDefault="00AB11AB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AB11AB" w:rsidRPr="00766B9A" w:rsidRDefault="00766B9A" w:rsidP="00766B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Посещение и анализ уроков молодого специалиста.</w:t>
            </w:r>
          </w:p>
          <w:p w:rsidR="00766B9A" w:rsidRPr="00766B9A" w:rsidRDefault="00766B9A" w:rsidP="00766B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Консультации по разработке дидактического и наглядно-демонстрационного материала.</w:t>
            </w:r>
          </w:p>
          <w:p w:rsidR="00766B9A" w:rsidRPr="00766B9A" w:rsidRDefault="00766B9A" w:rsidP="00766B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Консультации по отбору материала, выбору форм, методов и средств обучения.</w:t>
            </w:r>
          </w:p>
          <w:p w:rsidR="00766B9A" w:rsidRPr="00766B9A" w:rsidRDefault="00766B9A" w:rsidP="00766B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Консультации по организации работы с одаренными детьми.</w:t>
            </w:r>
          </w:p>
          <w:p w:rsidR="00766B9A" w:rsidRPr="00766B9A" w:rsidRDefault="00766B9A" w:rsidP="00766B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Консультации по организации работы со слабоуспевающими детьми.</w:t>
            </w:r>
          </w:p>
          <w:p w:rsidR="00766B9A" w:rsidRPr="00766B9A" w:rsidRDefault="00766B9A" w:rsidP="00766B9A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9" w:type="dxa"/>
          </w:tcPr>
          <w:p w:rsidR="00AB11AB" w:rsidRPr="00766B9A" w:rsidRDefault="00766B9A" w:rsidP="00766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1 раз в 2 недели</w:t>
            </w:r>
          </w:p>
          <w:p w:rsidR="00766B9A" w:rsidRPr="00766B9A" w:rsidRDefault="00766B9A" w:rsidP="00766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6B9A" w:rsidRPr="00766B9A" w:rsidRDefault="00766B9A" w:rsidP="00766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  <w:p w:rsidR="00766B9A" w:rsidRPr="00766B9A" w:rsidRDefault="00766B9A" w:rsidP="00766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6B9A" w:rsidRPr="00766B9A" w:rsidRDefault="00766B9A" w:rsidP="00766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  <w:p w:rsidR="00766B9A" w:rsidRPr="00766B9A" w:rsidRDefault="00766B9A" w:rsidP="00766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  <w:p w:rsidR="00766B9A" w:rsidRDefault="00766B9A" w:rsidP="0076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</w:tr>
      <w:tr w:rsidR="00766B9A" w:rsidTr="00AB11AB">
        <w:tc>
          <w:tcPr>
            <w:tcW w:w="3085" w:type="dxa"/>
          </w:tcPr>
          <w:p w:rsidR="00766B9A" w:rsidRDefault="00766B9A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Контроль качества усвоения учащимися программного материала</w:t>
            </w:r>
          </w:p>
          <w:p w:rsidR="00DA4321" w:rsidRPr="00766B9A" w:rsidRDefault="00DA4321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766B9A" w:rsidRPr="00766B9A" w:rsidRDefault="00766B9A" w:rsidP="00AB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Срезы знаний, тестирование.</w:t>
            </w:r>
          </w:p>
          <w:p w:rsidR="00766B9A" w:rsidRPr="00766B9A" w:rsidRDefault="00766B9A" w:rsidP="00AB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9" w:type="dxa"/>
          </w:tcPr>
          <w:p w:rsidR="00766B9A" w:rsidRDefault="00DA4321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 раза в год</w:t>
            </w:r>
          </w:p>
        </w:tc>
      </w:tr>
      <w:tr w:rsidR="00AB11AB" w:rsidTr="00AB11AB">
        <w:tc>
          <w:tcPr>
            <w:tcW w:w="3085" w:type="dxa"/>
          </w:tcPr>
          <w:p w:rsidR="00AB11AB" w:rsidRPr="00766B9A" w:rsidRDefault="00AB11AB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1AB" w:rsidRPr="00766B9A" w:rsidRDefault="00AB11AB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Диагностика затруднений.</w:t>
            </w:r>
          </w:p>
          <w:p w:rsidR="00AB11AB" w:rsidRPr="00766B9A" w:rsidRDefault="00AB11AB" w:rsidP="00AB1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AB11AB" w:rsidRPr="00766B9A" w:rsidRDefault="00AB11AB" w:rsidP="00AB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1AB" w:rsidRPr="00766B9A" w:rsidRDefault="00AB11AB" w:rsidP="00AB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Беседы, анкетирование.</w:t>
            </w:r>
          </w:p>
          <w:p w:rsidR="00AB11AB" w:rsidRPr="00766B9A" w:rsidRDefault="00AB11AB" w:rsidP="00AB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9" w:type="dxa"/>
          </w:tcPr>
          <w:p w:rsidR="00AB11AB" w:rsidRDefault="00AB11AB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321" w:rsidRDefault="00DA4321" w:rsidP="00DA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</w:tr>
    </w:tbl>
    <w:p w:rsidR="00AB11AB" w:rsidRPr="00AB11AB" w:rsidRDefault="00AB11AB" w:rsidP="00AB11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1AB" w:rsidRPr="00AB11AB" w:rsidSect="00AB1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193"/>
    <w:multiLevelType w:val="hybridMultilevel"/>
    <w:tmpl w:val="92C8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60C6"/>
    <w:multiLevelType w:val="hybridMultilevel"/>
    <w:tmpl w:val="187EE7AA"/>
    <w:lvl w:ilvl="0" w:tplc="2C620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0438"/>
    <w:multiLevelType w:val="hybridMultilevel"/>
    <w:tmpl w:val="49F4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1AB"/>
    <w:rsid w:val="00766B9A"/>
    <w:rsid w:val="00AB11AB"/>
    <w:rsid w:val="00BB01A4"/>
    <w:rsid w:val="00DA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2020-12-23T20:12:00Z</dcterms:created>
  <dcterms:modified xsi:type="dcterms:W3CDTF">2020-12-23T20:36:00Z</dcterms:modified>
</cp:coreProperties>
</file>