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A" w:rsidRPr="0013754A" w:rsidRDefault="0013754A" w:rsidP="00137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54A">
        <w:rPr>
          <w:rFonts w:ascii="Times New Roman" w:hAnsi="Times New Roman" w:cs="Times New Roman"/>
          <w:sz w:val="28"/>
          <w:szCs w:val="28"/>
        </w:rPr>
        <w:t>Портфолио молодого специалиста</w:t>
      </w:r>
    </w:p>
    <w:p w:rsidR="007C76D5" w:rsidRDefault="0013754A">
      <w:pPr>
        <w:rPr>
          <w:rFonts w:ascii="Times New Roman" w:hAnsi="Times New Roman" w:cs="Times New Roman"/>
          <w:sz w:val="28"/>
          <w:szCs w:val="28"/>
        </w:rPr>
      </w:pPr>
      <w:r w:rsidRPr="0013754A">
        <w:rPr>
          <w:rFonts w:ascii="Times New Roman" w:hAnsi="Times New Roman" w:cs="Times New Roman"/>
          <w:sz w:val="28"/>
          <w:szCs w:val="28"/>
        </w:rPr>
        <w:t>«Портфолио» учителя – это способ фиксирования, накопления и оценки творческих достижений учителя; это комплект документов, регламентирующих его деятельность, формирующий рефлексию его собственной деятельности. «Портфолио» позволяет учитывать результаты, достигнутые учителем в разнообразных видах деятельности: учебной, творческой, методической, исследовательской. Важная цель «портфолио» – представить отчет о работе учителя по теме самообразования, о характере его деятельности, проследить творческий и профессиональный рост учителя, способствовать формированию навыков рефлексии (самооценки).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7313"/>
      </w:tblGrid>
      <w:tr w:rsidR="0013754A" w:rsidTr="0013754A">
        <w:tc>
          <w:tcPr>
            <w:tcW w:w="675" w:type="dxa"/>
          </w:tcPr>
          <w:p w:rsidR="0013754A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13754A" w:rsidRPr="0013754A" w:rsidRDefault="0013754A" w:rsidP="00137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4A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7313" w:type="dxa"/>
          </w:tcPr>
          <w:p w:rsidR="0013754A" w:rsidRPr="0013754A" w:rsidRDefault="0013754A" w:rsidP="00137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4A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13754A" w:rsidTr="0013754A">
        <w:tc>
          <w:tcPr>
            <w:tcW w:w="675" w:type="dxa"/>
          </w:tcPr>
          <w:p w:rsidR="0013754A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3754A" w:rsidRPr="006D4F2F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Общие сведения о педагоге</w:t>
            </w:r>
          </w:p>
        </w:tc>
        <w:tc>
          <w:tcPr>
            <w:tcW w:w="7313" w:type="dxa"/>
          </w:tcPr>
          <w:p w:rsidR="0013754A" w:rsidRPr="006D4F2F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Резюме</w:t>
            </w:r>
          </w:p>
          <w:p w:rsidR="0013754A" w:rsidRPr="006D4F2F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Копии сертификатов о прохождении курсов повышения квалификации, обучении</w:t>
            </w:r>
          </w:p>
          <w:p w:rsidR="0013754A" w:rsidRPr="006D4F2F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Копии грамот, благодарственных писем</w:t>
            </w:r>
          </w:p>
          <w:p w:rsidR="0013754A" w:rsidRPr="006D4F2F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4A" w:rsidTr="0013754A">
        <w:tc>
          <w:tcPr>
            <w:tcW w:w="675" w:type="dxa"/>
          </w:tcPr>
          <w:p w:rsidR="0013754A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3754A" w:rsidRPr="006D4F2F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Научно-методическая деятельность</w:t>
            </w:r>
          </w:p>
        </w:tc>
        <w:tc>
          <w:tcPr>
            <w:tcW w:w="7313" w:type="dxa"/>
          </w:tcPr>
          <w:p w:rsidR="0013754A" w:rsidRPr="006D4F2F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План работы профессионального становления молодого специалиста</w:t>
            </w:r>
          </w:p>
          <w:p w:rsidR="0013754A" w:rsidRPr="006D4F2F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Перспективный план самообразования</w:t>
            </w:r>
          </w:p>
          <w:p w:rsidR="0013754A" w:rsidRPr="006D4F2F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План работы с одаренными детьми</w:t>
            </w:r>
          </w:p>
          <w:p w:rsidR="0013754A" w:rsidRPr="006D4F2F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План коррекционной работы со слабоуспевающими детьми</w:t>
            </w:r>
          </w:p>
          <w:p w:rsidR="0013754A" w:rsidRPr="006D4F2F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Доклады выступлений на заседании УМО</w:t>
            </w:r>
          </w:p>
          <w:p w:rsidR="0013754A" w:rsidRPr="006D4F2F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Доклады выступлений на заседании Педагогического совета</w:t>
            </w:r>
          </w:p>
          <w:p w:rsidR="006D4F2F" w:rsidRPr="006D4F2F" w:rsidRDefault="006D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Разработки открытых уроков, внеклассных мероприятий</w:t>
            </w:r>
          </w:p>
          <w:p w:rsidR="006D4F2F" w:rsidRPr="006D4F2F" w:rsidRDefault="006D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Материалы по теме самообразования</w:t>
            </w:r>
          </w:p>
          <w:p w:rsidR="006D4F2F" w:rsidRPr="006D4F2F" w:rsidRDefault="006D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4A" w:rsidTr="0013754A">
        <w:tc>
          <w:tcPr>
            <w:tcW w:w="675" w:type="dxa"/>
          </w:tcPr>
          <w:p w:rsidR="0013754A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13754A" w:rsidRPr="006D4F2F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Учебно-воспитательная деятельность</w:t>
            </w:r>
          </w:p>
        </w:tc>
        <w:tc>
          <w:tcPr>
            <w:tcW w:w="7313" w:type="dxa"/>
          </w:tcPr>
          <w:p w:rsidR="0013754A" w:rsidRPr="006D4F2F" w:rsidRDefault="006D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Разработки открытых классных часов, внеклассных воспитательных мероприятий</w:t>
            </w:r>
          </w:p>
          <w:p w:rsidR="006D4F2F" w:rsidRPr="006D4F2F" w:rsidRDefault="006D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Копии грамот классного коллектива</w:t>
            </w:r>
          </w:p>
          <w:p w:rsidR="006D4F2F" w:rsidRPr="006D4F2F" w:rsidRDefault="006D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4A" w:rsidTr="0013754A">
        <w:tc>
          <w:tcPr>
            <w:tcW w:w="675" w:type="dxa"/>
          </w:tcPr>
          <w:p w:rsidR="0013754A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13754A" w:rsidRPr="006D4F2F" w:rsidRDefault="0013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Результаты педагогической деятельности, мониторинг</w:t>
            </w:r>
          </w:p>
        </w:tc>
        <w:tc>
          <w:tcPr>
            <w:tcW w:w="7313" w:type="dxa"/>
          </w:tcPr>
          <w:p w:rsidR="0013754A" w:rsidRPr="006D4F2F" w:rsidRDefault="006D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Мониторинг успеваемости по предмету по итогам учебных периодов, года</w:t>
            </w:r>
          </w:p>
          <w:p w:rsidR="006D4F2F" w:rsidRPr="006D4F2F" w:rsidRDefault="006D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2F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достижений одаренных учащихся</w:t>
            </w:r>
          </w:p>
        </w:tc>
      </w:tr>
    </w:tbl>
    <w:p w:rsidR="0013754A" w:rsidRPr="0013754A" w:rsidRDefault="0013754A">
      <w:pPr>
        <w:rPr>
          <w:rFonts w:ascii="Times New Roman" w:hAnsi="Times New Roman" w:cs="Times New Roman"/>
          <w:sz w:val="28"/>
          <w:szCs w:val="28"/>
        </w:rPr>
      </w:pPr>
    </w:p>
    <w:sectPr w:rsidR="0013754A" w:rsidRPr="0013754A" w:rsidSect="00137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54A"/>
    <w:rsid w:val="0013754A"/>
    <w:rsid w:val="006D4F2F"/>
    <w:rsid w:val="007C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2020-12-23T19:58:00Z</dcterms:created>
  <dcterms:modified xsi:type="dcterms:W3CDTF">2020-12-23T20:11:00Z</dcterms:modified>
</cp:coreProperties>
</file>